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F46" w:rsidRDefault="00860F46" w:rsidP="00860F4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ОПРОСН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022238">
        <w:rPr>
          <w:rFonts w:ascii="Times New Roman" w:hAnsi="Times New Roman" w:cs="Times New Roman"/>
          <w:sz w:val="26"/>
          <w:szCs w:val="26"/>
        </w:rPr>
        <w:t xml:space="preserve"> ЛИСТ </w:t>
      </w:r>
    </w:p>
    <w:p w:rsidR="00860F46" w:rsidRDefault="00860F46" w:rsidP="00860F4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Pr="00FC0599">
        <w:rPr>
          <w:rFonts w:ascii="Times New Roman" w:hAnsi="Times New Roman" w:cs="Times New Roman"/>
          <w:sz w:val="26"/>
          <w:szCs w:val="26"/>
        </w:rPr>
        <w:t>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  <w:r w:rsidRPr="0002223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0F46" w:rsidRPr="00022238" w:rsidRDefault="00860F46" w:rsidP="00860F4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860F46" w:rsidRDefault="00860F46" w:rsidP="00860F4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Перечень вопросов в рамках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проведения публичного обсуждения п</w:t>
      </w:r>
      <w:r w:rsidRPr="00D36F99">
        <w:rPr>
          <w:rFonts w:ascii="Times New Roman" w:hAnsi="Times New Roman" w:cs="Times New Roman"/>
          <w:sz w:val="26"/>
          <w:szCs w:val="26"/>
        </w:rPr>
        <w:t>роект</w:t>
      </w:r>
      <w:r>
        <w:rPr>
          <w:rFonts w:ascii="Times New Roman" w:hAnsi="Times New Roman" w:cs="Times New Roman"/>
          <w:sz w:val="26"/>
          <w:szCs w:val="26"/>
        </w:rPr>
        <w:t>а постановления 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ED30A0">
        <w:rPr>
          <w:rFonts w:ascii="Times New Roman" w:hAnsi="Times New Roman" w:cs="Times New Roman"/>
          <w:sz w:val="26"/>
          <w:szCs w:val="26"/>
        </w:rPr>
        <w:t xml:space="preserve">«О муниципальной программе </w:t>
      </w:r>
      <w:proofErr w:type="spellStart"/>
      <w:r w:rsidRPr="00ED30A0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ED30A0">
        <w:rPr>
          <w:rFonts w:ascii="Times New Roman" w:hAnsi="Times New Roman" w:cs="Times New Roman"/>
          <w:sz w:val="26"/>
          <w:szCs w:val="26"/>
        </w:rPr>
        <w:t xml:space="preserve"> района «Формирование </w:t>
      </w:r>
      <w:r w:rsidRPr="00ED30A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D30A0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spellStart"/>
      <w:r w:rsidRPr="00ED30A0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ED30A0">
        <w:rPr>
          <w:rFonts w:ascii="Times New Roman" w:hAnsi="Times New Roman" w:cs="Times New Roman"/>
          <w:sz w:val="26"/>
          <w:szCs w:val="26"/>
        </w:rPr>
        <w:t xml:space="preserve"> района градостроительной документации на 2017-2020 годы»</w:t>
      </w:r>
    </w:p>
    <w:p w:rsidR="00860F46" w:rsidRPr="00022238" w:rsidRDefault="00860F46" w:rsidP="00860F46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Пожалуйста,  заполните  и направьте данную форму по электронной почте</w:t>
      </w:r>
    </w:p>
    <w:p w:rsidR="00860F46" w:rsidRPr="00C14015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адрес:</w:t>
      </w:r>
      <w:r w:rsidRPr="00C140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0A0">
        <w:rPr>
          <w:rFonts w:ascii="Times New Roman" w:hAnsi="Times New Roman" w:cs="Times New Roman"/>
          <w:sz w:val="26"/>
          <w:szCs w:val="26"/>
          <w:u w:val="single"/>
          <w:lang w:val="en-US"/>
        </w:rPr>
        <w:t>uaig</w:t>
      </w:r>
      <w:proofErr w:type="spellEnd"/>
      <w:r w:rsidRPr="00ED30A0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Pr="00ED30A0"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ED30A0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Pr="00ED30A0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не позднее </w:t>
      </w:r>
      <w:r>
        <w:rPr>
          <w:rFonts w:ascii="Times New Roman" w:hAnsi="Times New Roman" w:cs="Times New Roman"/>
          <w:sz w:val="26"/>
          <w:szCs w:val="26"/>
        </w:rPr>
        <w:t>14</w:t>
      </w:r>
      <w:r w:rsidRPr="00C140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октября 2016 года.</w:t>
      </w:r>
    </w:p>
    <w:p w:rsidR="00860F46" w:rsidRPr="00022238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Орган, осуществляющий экспертизу муниципального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правового акта, не будет иметь возможности проанализировать позиции,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направленные </w:t>
      </w:r>
      <w:r>
        <w:rPr>
          <w:rFonts w:ascii="Times New Roman" w:hAnsi="Times New Roman" w:cs="Times New Roman"/>
          <w:sz w:val="26"/>
          <w:szCs w:val="26"/>
        </w:rPr>
        <w:t>ему п</w:t>
      </w:r>
      <w:r w:rsidRPr="00022238">
        <w:rPr>
          <w:rFonts w:ascii="Times New Roman" w:hAnsi="Times New Roman" w:cs="Times New Roman"/>
          <w:sz w:val="26"/>
          <w:szCs w:val="26"/>
        </w:rPr>
        <w:t>осле указанного срока, а также направленные не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соответствии с настоящей формой.                                         </w:t>
      </w:r>
    </w:p>
    <w:p w:rsidR="00860F46" w:rsidRPr="00022238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60F46" w:rsidRPr="00022238" w:rsidRDefault="00860F46" w:rsidP="00860F4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860F46" w:rsidRPr="00022238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</w:t>
      </w:r>
    </w:p>
    <w:p w:rsidR="00860F46" w:rsidRPr="00022238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Наименование организации _______________________________________________</w:t>
      </w:r>
    </w:p>
    <w:p w:rsidR="00860F46" w:rsidRPr="00022238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</w:p>
    <w:p w:rsidR="00860F46" w:rsidRPr="00022238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</w:p>
    <w:p w:rsidR="00860F46" w:rsidRPr="00022238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860F46" w:rsidRPr="00022238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Адрес электронной почты ________________________________________________</w:t>
      </w:r>
    </w:p>
    <w:p w:rsidR="00860F46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860F46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3. Какие,  по   Вашему   мнению,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4. Повлияет ли введение предлагаемого регулирования  на  конкурентную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среду  в  отрасли,  будет  ли  способствовать  необоснованному  изменению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</w:t>
      </w:r>
      <w:r w:rsidRPr="00FC0599">
        <w:rPr>
          <w:rFonts w:ascii="Times New Roman" w:hAnsi="Times New Roman" w:cs="Times New Roman"/>
          <w:sz w:val="26"/>
          <w:szCs w:val="26"/>
        </w:rPr>
        <w:lastRenderedPageBreak/>
        <w:t xml:space="preserve">оценки.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5.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6. Считаете  ли  Вы,  что  предлагаемые  нормы  не  соответствуют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7. Существуют ли в предлагаемом проекте  муниципального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8. К каким последствиям может привести принятие нового  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 части  невозможности   исполнения   субъектами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административных и иных ограничений  и обязанностей? Приведите конкретные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9. Оцените издержки субъектов  предпринимательской  и  инвестиционной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10. Какие, на Ваш  взгляд,  могут  возникнуть  проблемы  и  трудности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11. Требуется  ли   переходный   период   для   вступления   в  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12. Какие, на  Ваш  взгляд,  целесообразно  применить  исключения 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860F46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13.   Иные  предложения  и  замечания, 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860F46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</w:t>
      </w:r>
    </w:p>
    <w:p w:rsidR="00860F46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60F46" w:rsidRPr="00FC0599" w:rsidRDefault="00860F46" w:rsidP="00860F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860F46" w:rsidRPr="00ED30A0" w:rsidRDefault="00860F46" w:rsidP="00860F4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06316" w:rsidRDefault="00B06316"/>
    <w:sectPr w:rsidR="00B06316" w:rsidSect="00CC6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60F46"/>
    <w:rsid w:val="00860F46"/>
    <w:rsid w:val="00B06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60F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60F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1100</Words>
  <Characters>6273</Characters>
  <Application>Microsoft Office Word</Application>
  <DocSecurity>0</DocSecurity>
  <Lines>52</Lines>
  <Paragraphs>14</Paragraphs>
  <ScaleCrop>false</ScaleCrop>
  <Company>office 2007 rus ent:</Company>
  <LinksUpToDate>false</LinksUpToDate>
  <CharactersWithSpaces>7359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2</cp:revision>
  <dcterms:created xsi:type="dcterms:W3CDTF">2016-10-03T04:09:00Z</dcterms:created>
  <dcterms:modified xsi:type="dcterms:W3CDTF">2016-10-03T04:09:00Z</dcterms:modified>
</cp:coreProperties>
</file>